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546" w:rsidRPr="007E3D26" w:rsidRDefault="000D0546" w:rsidP="00BD1D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Объявление о проведении тендера</w:t>
      </w:r>
    </w:p>
    <w:p w:rsidR="00BD1D85" w:rsidRPr="00BD1D85" w:rsidRDefault="00F41639" w:rsidP="00BD1D85">
      <w:pPr>
        <w:jc w:val="center"/>
        <w:rPr>
          <w:rFonts w:ascii="Times New Roman" w:hAnsi="Times New Roman" w:cs="Times New Roman"/>
          <w:b/>
          <w:iCs/>
          <w:sz w:val="24"/>
          <w:szCs w:val="24"/>
          <w:lang w:val="kk-KZ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D1D85" w:rsidRPr="00BD1D85">
        <w:rPr>
          <w:rFonts w:ascii="Times New Roman" w:hAnsi="Times New Roman"/>
          <w:b/>
          <w:sz w:val="24"/>
          <w:szCs w:val="24"/>
        </w:rPr>
        <w:t xml:space="preserve">закупу </w:t>
      </w:r>
      <w:r w:rsidR="00BD1D85" w:rsidRPr="00BD1D85">
        <w:rPr>
          <w:rFonts w:ascii="Times New Roman" w:hAnsi="Times New Roman"/>
          <w:b/>
          <w:iCs/>
          <w:sz w:val="24"/>
          <w:szCs w:val="24"/>
          <w:lang w:val="kk-KZ"/>
        </w:rPr>
        <w:t xml:space="preserve">медицинских изделий, </w:t>
      </w:r>
      <w:r w:rsidR="00BD1D85" w:rsidRPr="00BD1D85">
        <w:rPr>
          <w:rFonts w:ascii="Times New Roman" w:hAnsi="Times New Roman"/>
          <w:b/>
          <w:bCs/>
          <w:iCs/>
          <w:sz w:val="24"/>
          <w:szCs w:val="24"/>
          <w:lang w:val="kk-KZ"/>
        </w:rPr>
        <w:t>медицинская техника</w:t>
      </w:r>
      <w:r w:rsidR="00BD1D85">
        <w:rPr>
          <w:rFonts w:ascii="Times New Roman" w:hAnsi="Times New Roman"/>
          <w:b/>
          <w:bCs/>
          <w:iCs/>
          <w:sz w:val="24"/>
          <w:szCs w:val="24"/>
          <w:lang w:val="kk-KZ"/>
        </w:rPr>
        <w:t xml:space="preserve"> </w:t>
      </w:r>
      <w:bookmarkStart w:id="0" w:name="_Hlk160178312"/>
      <w:r w:rsidR="00BD1D85" w:rsidRPr="00BD1D85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D1D85" w:rsidRPr="00BD1D85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Кровать медицинская многофункциональная</w:t>
      </w:r>
      <w:r w:rsidR="00BD1D85" w:rsidRPr="00BD1D85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bookmarkEnd w:id="0"/>
      <w:r w:rsidR="00BD1D85" w:rsidRPr="00BD1D8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BD1D85" w:rsidRPr="00BD1D85">
        <w:rPr>
          <w:rFonts w:ascii="Times New Roman" w:hAnsi="Times New Roman" w:cs="Times New Roman"/>
          <w:b/>
          <w:iCs/>
          <w:sz w:val="24"/>
          <w:szCs w:val="24"/>
          <w:lang w:val="kk-KZ"/>
        </w:rPr>
        <w:t>способом тендера на 2024 год</w:t>
      </w:r>
    </w:p>
    <w:p w:rsidR="00F41639" w:rsidRPr="00BD1D85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C0D23" w:rsidRPr="007E3D26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7E3D26" w:rsidRDefault="007E3D26" w:rsidP="004C0D2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7E3D26"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 w:rsidRPr="007E3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r w:rsidRPr="007E3D26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7E3D2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7179F" w:rsidRPr="007E3D26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B97D35" w:rsidRPr="007E3D26"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97D35" w:rsidRPr="007E3D26">
        <w:rPr>
          <w:rFonts w:ascii="Times New Roman" w:hAnsi="Times New Roman" w:cs="Times New Roman"/>
          <w:b/>
          <w:sz w:val="24"/>
          <w:szCs w:val="24"/>
          <w:lang w:val="kk-KZ"/>
        </w:rPr>
        <w:t>апреля</w:t>
      </w:r>
      <w:r w:rsidR="008A7BCE" w:rsidRPr="007E3D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>202</w:t>
      </w:r>
      <w:r w:rsidR="008A7BCE" w:rsidRPr="007E3D26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4C0D23" w:rsidRPr="007E3D2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7E3D26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E45C26" w:rsidRPr="007E3D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7E3D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D26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BD1D85" w:rsidRDefault="00BD1D85" w:rsidP="007E3D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E8D" w:rsidRPr="007E3D26" w:rsidRDefault="00F41639" w:rsidP="007E3D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D26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CE5B92" w:rsidRDefault="00CE5B92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7"/>
        <w:gridCol w:w="1681"/>
        <w:gridCol w:w="1080"/>
        <w:gridCol w:w="724"/>
        <w:gridCol w:w="1505"/>
        <w:gridCol w:w="1511"/>
        <w:gridCol w:w="992"/>
        <w:gridCol w:w="1418"/>
        <w:gridCol w:w="1275"/>
      </w:tblGrid>
      <w:tr w:rsidR="00330F19" w:rsidRPr="00CE5B92" w:rsidTr="00330F19">
        <w:trPr>
          <w:trHeight w:val="77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N лота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Единица измерения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Кол-во, объем</w:t>
            </w:r>
          </w:p>
        </w:tc>
        <w:tc>
          <w:tcPr>
            <w:tcW w:w="4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сроки и условия поставки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Сумма, выделенная, тенге за ед.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Общая сумма, выделенная </w:t>
            </w:r>
            <w:proofErr w:type="gramStart"/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для  закупок</w:t>
            </w:r>
            <w:proofErr w:type="gramEnd"/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 способом тендера, тенге</w:t>
            </w:r>
          </w:p>
        </w:tc>
      </w:tr>
      <w:tr w:rsidR="00330F19" w:rsidRPr="00CE5B92" w:rsidTr="00330F19">
        <w:trPr>
          <w:trHeight w:val="884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Условия поставки (в соответствии с ИНКОТЕРМС 2020)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Срок поставки товаров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Место поставки товаров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0F19" w:rsidRPr="007E3D26" w:rsidRDefault="00330F19" w:rsidP="00CE5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</w:tr>
      <w:tr w:rsidR="00B97D35" w:rsidRPr="00CE5B92" w:rsidTr="00330F19">
        <w:trPr>
          <w:trHeight w:val="568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35" w:rsidRPr="007E3D26" w:rsidRDefault="00B97D35" w:rsidP="00B97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</w:pPr>
            <w:r w:rsidRPr="007E3D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35" w:rsidRPr="007E3D26" w:rsidRDefault="00B97D35" w:rsidP="00B97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3D2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kk-KZ" w:eastAsia="ru-RU"/>
              </w:rPr>
              <w:t>Кровать медицинская многофункциональная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35" w:rsidRPr="007E3D26" w:rsidRDefault="00B97D35" w:rsidP="00B97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E3D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35" w:rsidRPr="007E3D26" w:rsidRDefault="00B97D35" w:rsidP="00B97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</w:pPr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  <w:t>15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35" w:rsidRPr="007E3D26" w:rsidRDefault="00B97D35" w:rsidP="00B97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35" w:rsidRPr="007E3D26" w:rsidRDefault="00B97D35" w:rsidP="00B97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  <w:t xml:space="preserve">в течении 5 </w:t>
            </w:r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(пяти) календарных дней после заключения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35" w:rsidRPr="007E3D26" w:rsidRDefault="00B97D35" w:rsidP="00B97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город Алматы, </w:t>
            </w:r>
            <w:proofErr w:type="spellStart"/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Ауэзовский</w:t>
            </w:r>
            <w:proofErr w:type="spellEnd"/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район, ул. </w:t>
            </w:r>
            <w:proofErr w:type="spellStart"/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Жубанова</w:t>
            </w:r>
            <w:proofErr w:type="spellEnd"/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35" w:rsidRPr="007E3D26" w:rsidRDefault="00B97D35" w:rsidP="00B97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7E3D26">
              <w:rPr>
                <w:rFonts w:ascii="Times New Roman" w:eastAsia="Times New Roman" w:hAnsi="Times New Roman"/>
                <w:sz w:val="18"/>
                <w:szCs w:val="18"/>
                <w:lang w:val="ru-KZ" w:eastAsia="ru-RU"/>
              </w:rPr>
              <w:t>4 281 000</w:t>
            </w:r>
            <w:r w:rsidRPr="007E3D26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D35" w:rsidRPr="007E3D26" w:rsidRDefault="00B97D35" w:rsidP="00B97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kk-KZ" w:eastAsia="ru-RU"/>
              </w:rPr>
              <w:t>64 215 000</w:t>
            </w:r>
            <w:r w:rsidRPr="007E3D2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,00  </w:t>
            </w:r>
          </w:p>
        </w:tc>
      </w:tr>
      <w:tr w:rsidR="00CE5B92" w:rsidRPr="00CE5B92" w:rsidTr="00330F19">
        <w:trPr>
          <w:trHeight w:val="30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7E3D26" w:rsidRDefault="00CE5B92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8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B92" w:rsidRPr="007E3D26" w:rsidRDefault="00CE5B92" w:rsidP="00CE5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  <w:t>ИТОГО 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92" w:rsidRPr="007E3D26" w:rsidRDefault="00B97D35" w:rsidP="00CE5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7E3D2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kk-KZ" w:eastAsia="ru-RU"/>
              </w:rPr>
              <w:t>64 215 000</w:t>
            </w:r>
            <w:r w:rsidR="00CE5B92" w:rsidRPr="007E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  <w:t xml:space="preserve">,00  </w:t>
            </w:r>
          </w:p>
        </w:tc>
      </w:tr>
    </w:tbl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Сроки и условия поставки: согласно приложению 1 к Тендерной документации. </w:t>
      </w: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97D35">
        <w:rPr>
          <w:rFonts w:ascii="Times New Roman" w:hAnsi="Times New Roman" w:cs="Times New Roman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B97D35">
        <w:rPr>
          <w:rFonts w:ascii="Times New Roman" w:hAnsi="Times New Roman" w:cs="Times New Roman"/>
        </w:rPr>
        <w:t>Ауэзовский</w:t>
      </w:r>
      <w:proofErr w:type="spellEnd"/>
      <w:r w:rsidRPr="00B97D35">
        <w:rPr>
          <w:rFonts w:ascii="Times New Roman" w:hAnsi="Times New Roman" w:cs="Times New Roman"/>
        </w:rPr>
        <w:t xml:space="preserve"> район, улица </w:t>
      </w:r>
      <w:proofErr w:type="spellStart"/>
      <w:r w:rsidRPr="00B97D35">
        <w:rPr>
          <w:rFonts w:ascii="Times New Roman" w:hAnsi="Times New Roman" w:cs="Times New Roman"/>
        </w:rPr>
        <w:t>Жубанова</w:t>
      </w:r>
      <w:proofErr w:type="spellEnd"/>
      <w:r w:rsidRPr="00B97D35">
        <w:rPr>
          <w:rFonts w:ascii="Times New Roman" w:hAnsi="Times New Roman" w:cs="Times New Roman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B97D35">
        <w:rPr>
          <w:rFonts w:ascii="Times New Roman" w:hAnsi="Times New Roman" w:cs="Times New Roman"/>
        </w:rPr>
        <w:t>Ауэзовский</w:t>
      </w:r>
      <w:proofErr w:type="spellEnd"/>
      <w:r w:rsidRPr="00B97D35">
        <w:rPr>
          <w:rFonts w:ascii="Times New Roman" w:hAnsi="Times New Roman" w:cs="Times New Roman"/>
        </w:rPr>
        <w:t xml:space="preserve"> район, улица </w:t>
      </w:r>
      <w:proofErr w:type="spellStart"/>
      <w:r w:rsidRPr="00B97D35">
        <w:rPr>
          <w:rFonts w:ascii="Times New Roman" w:hAnsi="Times New Roman" w:cs="Times New Roman"/>
        </w:rPr>
        <w:t>Жубанова</w:t>
      </w:r>
      <w:proofErr w:type="spellEnd"/>
      <w:r w:rsidRPr="00B97D35">
        <w:rPr>
          <w:rFonts w:ascii="Times New Roman" w:hAnsi="Times New Roman" w:cs="Times New Roman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</w:t>
      </w:r>
      <w:r w:rsidR="00B56E6F" w:rsidRPr="00B97D35">
        <w:rPr>
          <w:rFonts w:ascii="Times New Roman" w:hAnsi="Times New Roman" w:cs="Times New Roman"/>
        </w:rPr>
        <w:t>09</w:t>
      </w:r>
      <w:r w:rsidRPr="00B97D35">
        <w:rPr>
          <w:rFonts w:ascii="Times New Roman" w:hAnsi="Times New Roman" w:cs="Times New Roman"/>
        </w:rPr>
        <w:t xml:space="preserve"> часов, 00 мин., </w:t>
      </w:r>
      <w:r w:rsidR="00B97D35" w:rsidRPr="00B97D35">
        <w:rPr>
          <w:rFonts w:ascii="Times New Roman" w:hAnsi="Times New Roman" w:cs="Times New Roman"/>
        </w:rPr>
        <w:t>30</w:t>
      </w:r>
      <w:r w:rsidR="00B56E6F" w:rsidRPr="00B97D35">
        <w:rPr>
          <w:rFonts w:ascii="Times New Roman" w:hAnsi="Times New Roman" w:cs="Times New Roman"/>
        </w:rPr>
        <w:t xml:space="preserve"> апреля </w:t>
      </w:r>
      <w:r w:rsidRPr="00B97D35">
        <w:rPr>
          <w:rFonts w:ascii="Times New Roman" w:hAnsi="Times New Roman" w:cs="Times New Roman"/>
        </w:rPr>
        <w:t>202</w:t>
      </w:r>
      <w:r w:rsidR="00B56E6F" w:rsidRPr="00B97D35">
        <w:rPr>
          <w:rFonts w:ascii="Times New Roman" w:hAnsi="Times New Roman" w:cs="Times New Roman"/>
        </w:rPr>
        <w:t>4</w:t>
      </w:r>
      <w:r w:rsidRPr="00B97D35">
        <w:rPr>
          <w:rFonts w:ascii="Times New Roman" w:hAnsi="Times New Roman" w:cs="Times New Roman"/>
        </w:rPr>
        <w:t xml:space="preserve"> года включительно . </w:t>
      </w:r>
    </w:p>
    <w:p w:rsidR="009733B2" w:rsidRPr="00B97D35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97D35">
        <w:rPr>
          <w:rFonts w:ascii="Times New Roman" w:hAnsi="Times New Roman" w:cs="Times New Roman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B56E6F" w:rsidRPr="00B97D35">
        <w:rPr>
          <w:rFonts w:ascii="Times New Roman" w:hAnsi="Times New Roman" w:cs="Times New Roman"/>
        </w:rPr>
        <w:t>11</w:t>
      </w:r>
      <w:r w:rsidRPr="00B97D35">
        <w:rPr>
          <w:rFonts w:ascii="Times New Roman" w:hAnsi="Times New Roman" w:cs="Times New Roman"/>
        </w:rPr>
        <w:t xml:space="preserve"> часов, 00 мин., </w:t>
      </w:r>
      <w:r w:rsidR="00B97D35" w:rsidRPr="00B97D35">
        <w:rPr>
          <w:rFonts w:ascii="Times New Roman" w:hAnsi="Times New Roman" w:cs="Times New Roman"/>
        </w:rPr>
        <w:t>30</w:t>
      </w:r>
      <w:r w:rsidRPr="00B97D35">
        <w:rPr>
          <w:rFonts w:ascii="Times New Roman" w:hAnsi="Times New Roman" w:cs="Times New Roman"/>
        </w:rPr>
        <w:t xml:space="preserve"> </w:t>
      </w:r>
      <w:r w:rsidR="00B56E6F" w:rsidRPr="00B97D35">
        <w:rPr>
          <w:rFonts w:ascii="Times New Roman" w:hAnsi="Times New Roman" w:cs="Times New Roman"/>
        </w:rPr>
        <w:t>апреля</w:t>
      </w:r>
      <w:r w:rsidR="00A7179F" w:rsidRPr="00B97D35">
        <w:rPr>
          <w:rFonts w:ascii="Times New Roman" w:hAnsi="Times New Roman" w:cs="Times New Roman"/>
        </w:rPr>
        <w:t xml:space="preserve"> </w:t>
      </w:r>
      <w:r w:rsidRPr="00B97D35">
        <w:rPr>
          <w:rFonts w:ascii="Times New Roman" w:hAnsi="Times New Roman" w:cs="Times New Roman"/>
        </w:rPr>
        <w:t>202</w:t>
      </w:r>
      <w:r w:rsidR="00B56E6F" w:rsidRPr="00B97D35">
        <w:rPr>
          <w:rFonts w:ascii="Times New Roman" w:hAnsi="Times New Roman" w:cs="Times New Roman"/>
        </w:rPr>
        <w:t>4</w:t>
      </w:r>
      <w:r w:rsidRPr="00B97D35">
        <w:rPr>
          <w:rFonts w:ascii="Times New Roman" w:hAnsi="Times New Roman" w:cs="Times New Roman"/>
        </w:rPr>
        <w:t xml:space="preserve"> года по адресу: РК, город Алматы, </w:t>
      </w:r>
      <w:proofErr w:type="spellStart"/>
      <w:r w:rsidRPr="00B97D35">
        <w:rPr>
          <w:rFonts w:ascii="Times New Roman" w:hAnsi="Times New Roman" w:cs="Times New Roman"/>
        </w:rPr>
        <w:t>Ауэзовский</w:t>
      </w:r>
      <w:proofErr w:type="spellEnd"/>
      <w:r w:rsidRPr="00B97D35">
        <w:rPr>
          <w:rFonts w:ascii="Times New Roman" w:hAnsi="Times New Roman" w:cs="Times New Roman"/>
        </w:rPr>
        <w:t xml:space="preserve"> район, улица </w:t>
      </w:r>
      <w:proofErr w:type="spellStart"/>
      <w:r w:rsidRPr="00B97D35">
        <w:rPr>
          <w:rFonts w:ascii="Times New Roman" w:hAnsi="Times New Roman" w:cs="Times New Roman"/>
        </w:rPr>
        <w:t>Жубанова</w:t>
      </w:r>
      <w:proofErr w:type="spellEnd"/>
      <w:r w:rsidRPr="00B97D35">
        <w:rPr>
          <w:rFonts w:ascii="Times New Roman" w:hAnsi="Times New Roman" w:cs="Times New Roman"/>
        </w:rPr>
        <w:t xml:space="preserve">, 11, первый этаж, </w:t>
      </w:r>
      <w:proofErr w:type="spellStart"/>
      <w:r w:rsidRPr="00B97D35">
        <w:rPr>
          <w:rFonts w:ascii="Times New Roman" w:hAnsi="Times New Roman" w:cs="Times New Roman"/>
        </w:rPr>
        <w:t>конференц</w:t>
      </w:r>
      <w:proofErr w:type="spellEnd"/>
      <w:r w:rsidRPr="00B97D35">
        <w:rPr>
          <w:rFonts w:ascii="Times New Roman" w:hAnsi="Times New Roman" w:cs="Times New Roman"/>
        </w:rPr>
        <w:t xml:space="preserve"> зал.</w:t>
      </w:r>
    </w:p>
    <w:p w:rsidR="00CE5B92" w:rsidRPr="00A25370" w:rsidRDefault="00CE5B92" w:rsidP="00CE5B92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  <w:r w:rsidRPr="00B56E6F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               </w:t>
      </w:r>
      <w:bookmarkStart w:id="1" w:name="_GoBack"/>
      <w:bookmarkEnd w:id="1"/>
    </w:p>
    <w:sectPr w:rsidR="00CE5B92" w:rsidRPr="00A25370" w:rsidSect="00B97D35">
      <w:pgSz w:w="11906" w:h="16838"/>
      <w:pgMar w:top="567" w:right="566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D0546"/>
    <w:rsid w:val="00203E8D"/>
    <w:rsid w:val="00265F52"/>
    <w:rsid w:val="002F6D36"/>
    <w:rsid w:val="00330F19"/>
    <w:rsid w:val="003902A5"/>
    <w:rsid w:val="004C0D23"/>
    <w:rsid w:val="00735EFB"/>
    <w:rsid w:val="007E3D26"/>
    <w:rsid w:val="008A7BCE"/>
    <w:rsid w:val="009223EF"/>
    <w:rsid w:val="009733B2"/>
    <w:rsid w:val="00A25370"/>
    <w:rsid w:val="00A3158E"/>
    <w:rsid w:val="00A7179F"/>
    <w:rsid w:val="00AE7714"/>
    <w:rsid w:val="00B37999"/>
    <w:rsid w:val="00B56E6F"/>
    <w:rsid w:val="00B97D35"/>
    <w:rsid w:val="00BD1D85"/>
    <w:rsid w:val="00C148F2"/>
    <w:rsid w:val="00CE5B92"/>
    <w:rsid w:val="00D51185"/>
    <w:rsid w:val="00DB75EF"/>
    <w:rsid w:val="00E45C26"/>
    <w:rsid w:val="00E859EE"/>
    <w:rsid w:val="00EE44FF"/>
    <w:rsid w:val="00F41639"/>
    <w:rsid w:val="00F6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9D3FD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3</cp:revision>
  <cp:lastPrinted>2024-04-10T04:28:00Z</cp:lastPrinted>
  <dcterms:created xsi:type="dcterms:W3CDTF">2024-04-10T03:44:00Z</dcterms:created>
  <dcterms:modified xsi:type="dcterms:W3CDTF">2024-04-10T06:36:00Z</dcterms:modified>
</cp:coreProperties>
</file>